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6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592312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 </w:t>
      </w:r>
    </w:p>
    <w:p w:rsidR="006F1CD5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Условия за изпълнение</w:t>
      </w:r>
    </w:p>
    <w:p w:rsidR="006F1CD5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D07FA" w:rsidRPr="00B06799" w:rsidRDefault="00605AD9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Карта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участие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B1B67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дейностите по проект </w:t>
      </w:r>
      <w:r w:rsidR="00C95485" w:rsidRPr="00C9548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BG06RDNP001-1.004-0003</w:t>
      </w:r>
    </w:p>
    <w:p w:rsidR="006C2B9F" w:rsidRPr="00B06799" w:rsidRDefault="00BB1B67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 </w:t>
      </w:r>
      <w:r w:rsidR="00C554E1"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</w:t>
      </w:r>
      <w:r w:rsidR="006C2B9F"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роцедура чрез подбор</w:t>
      </w:r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95485"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№ BG06RDNP001-1.004</w:t>
      </w:r>
    </w:p>
    <w:p w:rsidR="006C2B9F" w:rsidRPr="00B06799" w:rsidRDefault="006A1DD0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 </w:t>
      </w:r>
      <w:proofErr w:type="spellStart"/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подмярка</w:t>
      </w:r>
      <w:proofErr w:type="spellEnd"/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1.2</w:t>
      </w:r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Демонстрационни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осведомяване</w:t>
      </w:r>
      <w:proofErr w:type="spellEnd"/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</w:t>
      </w:r>
    </w:p>
    <w:p w:rsidR="00B70C87" w:rsidRPr="00B06799" w:rsidRDefault="006C2B9F" w:rsidP="006F1CD5">
      <w:pPr>
        <w:tabs>
          <w:tab w:val="left" w:pos="10260"/>
          <w:tab w:val="left" w:pos="1035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мярка 1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„Трансфер на знания и действия за осведомяване“ от ПРСР 2014-2020 г.</w:t>
      </w:r>
    </w:p>
    <w:p w:rsidR="00C95485" w:rsidRPr="00C95485" w:rsidRDefault="00CD07FA" w:rsidP="00573FF7">
      <w:pPr>
        <w:spacing w:before="65" w:after="0" w:line="36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Бенефициент</w:t>
      </w:r>
      <w:r w:rsid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95485"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Институт по земеделие и семезнание „Образцов чифлик” – Русе, </w:t>
      </w:r>
    </w:p>
    <w:p w:rsidR="00F947B7" w:rsidRPr="00B06799" w:rsidRDefault="00C95485" w:rsidP="00573FF7">
      <w:pPr>
        <w:spacing w:after="0" w:line="36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към Селскостопанска академия - София</w:t>
      </w:r>
    </w:p>
    <w:p w:rsidR="00CD07FA" w:rsidRPr="00B06799" w:rsidRDefault="00CD07FA" w:rsidP="004A2093">
      <w:pPr>
        <w:spacing w:before="6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144F9" w:rsidRPr="00573FF7" w:rsidRDefault="00F947B7" w:rsidP="00573FF7">
      <w:pPr>
        <w:spacing w:after="0"/>
        <w:rPr>
          <w:rFonts w:ascii="Times New Roman" w:hAnsi="Times New Roman" w:cs="Times New Roman"/>
          <w:b/>
          <w:w w:val="99"/>
          <w:sz w:val="24"/>
          <w:szCs w:val="24"/>
          <w:lang w:val="bg-BG"/>
        </w:rPr>
      </w:pP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І.</w:t>
      </w:r>
      <w:r w:rsidRPr="00573FF7">
        <w:rPr>
          <w:rFonts w:ascii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з</w:t>
      </w:r>
      <w:r w:rsidR="008B16CA" w:rsidRPr="00573FF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Вас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подателя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информацията</w:t>
      </w:r>
      <w:proofErr w:type="spellEnd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3272"/>
        <w:gridCol w:w="3725"/>
      </w:tblGrid>
      <w:tr w:rsidR="00F947B7" w:rsidRPr="007103DB" w:rsidTr="007103DB">
        <w:trPr>
          <w:trHeight w:val="288"/>
        </w:trPr>
        <w:tc>
          <w:tcPr>
            <w:tcW w:w="9900" w:type="dxa"/>
            <w:gridSpan w:val="3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1.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Трите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7103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:</w:t>
            </w:r>
          </w:p>
        </w:tc>
      </w:tr>
      <w:tr w:rsidR="00F947B7" w:rsidRPr="007103DB" w:rsidTr="007103DB">
        <w:trPr>
          <w:trHeight w:val="292"/>
        </w:trPr>
        <w:tc>
          <w:tcPr>
            <w:tcW w:w="2903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450"/>
        <w:gridCol w:w="540"/>
        <w:gridCol w:w="351"/>
        <w:gridCol w:w="639"/>
        <w:gridCol w:w="450"/>
        <w:gridCol w:w="450"/>
        <w:gridCol w:w="450"/>
        <w:gridCol w:w="450"/>
        <w:gridCol w:w="540"/>
        <w:gridCol w:w="1132"/>
        <w:gridCol w:w="1154"/>
        <w:gridCol w:w="2815"/>
      </w:tblGrid>
      <w:tr w:rsidR="00BB1B67" w:rsidRPr="007103DB" w:rsidTr="007103DB">
        <w:trPr>
          <w:trHeight w:val="341"/>
        </w:trPr>
        <w:tc>
          <w:tcPr>
            <w:tcW w:w="4770" w:type="dxa"/>
            <w:gridSpan w:val="10"/>
            <w:vMerge w:val="restart"/>
            <w:vAlign w:val="center"/>
          </w:tcPr>
          <w:p w:rsidR="00BB1B67" w:rsidRPr="007103DB" w:rsidRDefault="00BB1B67" w:rsidP="007103D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2.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Вашето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ЕГН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2286" w:type="dxa"/>
            <w:gridSpan w:val="2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D5" w:rsidRPr="00710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Вашият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15" w:type="dxa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D5" w:rsidRPr="007103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Eтнически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произход</w:t>
            </w:r>
            <w:proofErr w:type="spellEnd"/>
          </w:p>
        </w:tc>
      </w:tr>
      <w:tr w:rsidR="00BB1B67" w:rsidRPr="007103DB" w:rsidTr="007103DB">
        <w:trPr>
          <w:trHeight w:val="517"/>
        </w:trPr>
        <w:tc>
          <w:tcPr>
            <w:tcW w:w="4770" w:type="dxa"/>
            <w:gridSpan w:val="10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мъж</w:t>
            </w:r>
            <w:proofErr w:type="spellEnd"/>
          </w:p>
        </w:tc>
        <w:tc>
          <w:tcPr>
            <w:tcW w:w="1154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жена</w:t>
            </w:r>
            <w:proofErr w:type="spellEnd"/>
          </w:p>
        </w:tc>
        <w:tc>
          <w:tcPr>
            <w:tcW w:w="2815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B1B67" w:rsidRPr="007103DB" w:rsidTr="007103DB">
        <w:trPr>
          <w:trHeight w:val="517"/>
        </w:trPr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815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B1B67" w:rsidRPr="007103DB" w:rsidTr="007103DB">
        <w:trPr>
          <w:trHeight w:val="197"/>
        </w:trPr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1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39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0"/>
        <w:gridCol w:w="2678"/>
        <w:gridCol w:w="2708"/>
      </w:tblGrid>
      <w:tr w:rsidR="00014F59" w:rsidRPr="007103DB" w:rsidTr="00D6501A">
        <w:trPr>
          <w:trHeight w:val="264"/>
        </w:trPr>
        <w:tc>
          <w:tcPr>
            <w:tcW w:w="4510" w:type="dxa"/>
          </w:tcPr>
          <w:p w:rsidR="00014F59" w:rsidRPr="007103DB" w:rsidRDefault="00C554E1" w:rsidP="007103D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  <w:r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Вашият</w:t>
            </w:r>
            <w:proofErr w:type="spellEnd"/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настоящ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област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община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населено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място</w:t>
            </w:r>
            <w:proofErr w:type="spellEnd"/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град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село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.):</w:t>
            </w:r>
          </w:p>
        </w:tc>
        <w:tc>
          <w:tcPr>
            <w:tcW w:w="2678" w:type="dxa"/>
            <w:vAlign w:val="center"/>
          </w:tcPr>
          <w:p w:rsidR="00014F59" w:rsidRPr="00D6501A" w:rsidRDefault="00014F59" w:rsidP="00D6501A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4a.</w:t>
            </w:r>
            <w:r w:rsidRPr="00D6501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B16CA" w:rsidRPr="00D6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6CA" w:rsidRPr="00D65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онтакт</w:t>
            </w:r>
            <w:proofErr w:type="spellEnd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8" w:type="dxa"/>
            <w:vAlign w:val="center"/>
          </w:tcPr>
          <w:p w:rsidR="00014F59" w:rsidRPr="00CB0298" w:rsidRDefault="00014F59" w:rsidP="00CB0298">
            <w:pPr>
              <w:pStyle w:val="Heading1"/>
              <w:spacing w:before="0"/>
              <w:rPr>
                <w:rFonts w:eastAsia="Times New Roman"/>
                <w:color w:val="000000" w:themeColor="text1"/>
                <w:w w:val="99"/>
                <w:lang w:val="bg-BG"/>
              </w:rPr>
            </w:pPr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4б.</w:t>
            </w:r>
            <w:r w:rsidRPr="00CB0298">
              <w:rPr>
                <w:rFonts w:eastAsia="Times New Roman"/>
                <w:color w:val="000000" w:themeColor="text1"/>
                <w:w w:val="99"/>
              </w:rPr>
              <w:t xml:space="preserve"> </w:t>
            </w:r>
            <w:proofErr w:type="spellStart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Електронна</w:t>
            </w:r>
            <w:proofErr w:type="spellEnd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поща</w:t>
            </w:r>
            <w:proofErr w:type="spellEnd"/>
          </w:p>
        </w:tc>
      </w:tr>
      <w:tr w:rsidR="00014F59" w:rsidRPr="007103DB" w:rsidTr="00D6501A">
        <w:trPr>
          <w:trHeight w:val="422"/>
        </w:trPr>
        <w:tc>
          <w:tcPr>
            <w:tcW w:w="4510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678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708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0D4" w:rsidRPr="00573FF7" w:rsidRDefault="007030D4" w:rsidP="007B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FF7">
        <w:rPr>
          <w:rFonts w:ascii="Times New Roman" w:hAnsi="Times New Roman" w:cs="Times New Roman"/>
          <w:b/>
          <w:sz w:val="24"/>
          <w:szCs w:val="24"/>
        </w:rPr>
        <w:t>5.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коя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групите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1CD5" w:rsidRPr="00573FF7">
        <w:rPr>
          <w:rFonts w:ascii="Times New Roman" w:hAnsi="Times New Roman" w:cs="Times New Roman"/>
          <w:b/>
          <w:sz w:val="24"/>
          <w:szCs w:val="24"/>
        </w:rPr>
        <w:t>попадате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влизане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 w:rsidRPr="00573FF7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?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573FF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Само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един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възможен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отговор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>)</w:t>
      </w:r>
      <w:r w:rsidR="00937926" w:rsidRPr="00573FF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135"/>
        <w:gridCol w:w="2667"/>
        <w:gridCol w:w="2673"/>
        <w:gridCol w:w="2423"/>
      </w:tblGrid>
      <w:tr w:rsidR="007030D4" w:rsidRPr="00B06799" w:rsidTr="00573FF7">
        <w:tc>
          <w:tcPr>
            <w:tcW w:w="2135" w:type="dxa"/>
          </w:tcPr>
          <w:p w:rsidR="007030D4" w:rsidRPr="00573FF7" w:rsidRDefault="007030D4" w:rsidP="00573FF7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Земеделски</w:t>
            </w:r>
            <w:proofErr w:type="spellEnd"/>
            <w:r w:rsidRPr="00573F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стопанин</w:t>
            </w:r>
            <w:proofErr w:type="spellEnd"/>
          </w:p>
        </w:tc>
        <w:tc>
          <w:tcPr>
            <w:tcW w:w="2667" w:type="dxa"/>
            <w:vAlign w:val="center"/>
          </w:tcPr>
          <w:p w:rsidR="007030D4" w:rsidRPr="00573FF7" w:rsidRDefault="007030D4" w:rsidP="00573FF7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Горски</w:t>
            </w:r>
            <w:proofErr w:type="spellEnd"/>
            <w:r w:rsidRPr="00573F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стопанин</w:t>
            </w:r>
            <w:proofErr w:type="spellEnd"/>
          </w:p>
        </w:tc>
        <w:tc>
          <w:tcPr>
            <w:tcW w:w="2673" w:type="dxa"/>
          </w:tcPr>
          <w:p w:rsidR="007030D4" w:rsidRPr="00B06799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земеделско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стопанство</w:t>
            </w:r>
            <w:proofErr w:type="spellEnd"/>
          </w:p>
        </w:tc>
        <w:tc>
          <w:tcPr>
            <w:tcW w:w="2423" w:type="dxa"/>
          </w:tcPr>
          <w:p w:rsidR="007030D4" w:rsidRPr="00B06799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горско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стопанство</w:t>
            </w:r>
            <w:proofErr w:type="spellEnd"/>
          </w:p>
        </w:tc>
      </w:tr>
      <w:tr w:rsidR="007030D4" w:rsidRPr="00B06799" w:rsidTr="00573FF7">
        <w:trPr>
          <w:trHeight w:val="426"/>
        </w:trPr>
        <w:tc>
          <w:tcPr>
            <w:tcW w:w="2135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CD5" w:rsidRPr="00B06799" w:rsidRDefault="006F1CD5" w:rsidP="00363C10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363C10" w:rsidRPr="00B06799" w:rsidTr="003E2F12">
        <w:trPr>
          <w:trHeight w:val="288"/>
        </w:trPr>
        <w:tc>
          <w:tcPr>
            <w:tcW w:w="9900" w:type="dxa"/>
          </w:tcPr>
          <w:p w:rsidR="00363C10" w:rsidRPr="00537D14" w:rsidRDefault="00363C10" w:rsidP="00363C10">
            <w:pPr>
              <w:spacing w:after="0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попълва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наети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техните</w:t>
            </w:r>
            <w:proofErr w:type="spellEnd"/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стопанства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</w:p>
        </w:tc>
      </w:tr>
      <w:tr w:rsidR="00363C10" w:rsidRPr="00B06799" w:rsidTr="003E2F12">
        <w:trPr>
          <w:trHeight w:val="292"/>
        </w:trPr>
        <w:tc>
          <w:tcPr>
            <w:tcW w:w="9900" w:type="dxa"/>
          </w:tcPr>
          <w:p w:rsidR="00363C10" w:rsidRPr="00B06799" w:rsidRDefault="00363C10" w:rsidP="003E2F12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</w:p>
        </w:tc>
      </w:tr>
      <w:tr w:rsidR="00363C10" w:rsidRPr="00B06799" w:rsidTr="003E2F12">
        <w:trPr>
          <w:trHeight w:val="292"/>
        </w:trPr>
        <w:tc>
          <w:tcPr>
            <w:tcW w:w="9900" w:type="dxa"/>
          </w:tcPr>
          <w:p w:rsidR="00363C10" w:rsidRPr="00537D14" w:rsidRDefault="00094D57" w:rsidP="00537D14">
            <w:pPr>
              <w:spacing w:after="0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537D14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proofErr w:type="spellEnd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предприятието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085"/>
        <w:gridCol w:w="3544"/>
        <w:gridCol w:w="3269"/>
      </w:tblGrid>
      <w:tr w:rsidR="00094D57" w:rsidRPr="00B06799" w:rsidTr="00094D57">
        <w:tc>
          <w:tcPr>
            <w:tcW w:w="3085" w:type="dxa"/>
          </w:tcPr>
          <w:p w:rsidR="00094D57" w:rsidRPr="00B06799" w:rsidRDefault="00094D57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Малко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3544" w:type="dxa"/>
          </w:tcPr>
          <w:p w:rsidR="00094D57" w:rsidRPr="00B06799" w:rsidRDefault="00094D57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Средно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3269" w:type="dxa"/>
          </w:tcPr>
          <w:p w:rsidR="00094D57" w:rsidRPr="00B06799" w:rsidRDefault="00094D57" w:rsidP="00094D57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Голямо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</w:tr>
      <w:tr w:rsidR="00094D57" w:rsidRPr="00B06799" w:rsidTr="00537D14">
        <w:trPr>
          <w:trHeight w:val="426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CD5" w:rsidRPr="00B06799" w:rsidTr="006F1CD5">
        <w:trPr>
          <w:trHeight w:val="426"/>
        </w:trPr>
        <w:tc>
          <w:tcPr>
            <w:tcW w:w="9898" w:type="dxa"/>
            <w:gridSpan w:val="3"/>
            <w:tcBorders>
              <w:left w:val="nil"/>
              <w:right w:val="nil"/>
            </w:tcBorders>
          </w:tcPr>
          <w:p w:rsidR="006F1CD5" w:rsidRPr="00B06799" w:rsidRDefault="006F1CD5" w:rsidP="00094D57">
            <w:pPr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</w:pPr>
          </w:p>
        </w:tc>
      </w:tr>
      <w:tr w:rsidR="00094D57" w:rsidRPr="00B06799" w:rsidTr="003E2F12">
        <w:trPr>
          <w:trHeight w:val="426"/>
        </w:trPr>
        <w:tc>
          <w:tcPr>
            <w:tcW w:w="9898" w:type="dxa"/>
            <w:gridSpan w:val="3"/>
          </w:tcPr>
          <w:p w:rsidR="00094D57" w:rsidRPr="00537D14" w:rsidRDefault="00094D57" w:rsidP="00094D57">
            <w:pPr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  <w:lang w:val="bg-BG" w:eastAsia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5.3.</w:t>
            </w:r>
            <w:r w:rsidRPr="00537D14"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Уникален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идентификационен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земеделския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попълва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земеделски</w:t>
            </w:r>
            <w:proofErr w:type="spellEnd"/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наети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техните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стопанства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094D57" w:rsidRPr="00B06799" w:rsidTr="005146A3">
        <w:trPr>
          <w:trHeight w:val="426"/>
        </w:trPr>
        <w:tc>
          <w:tcPr>
            <w:tcW w:w="9898" w:type="dxa"/>
            <w:gridSpan w:val="3"/>
            <w:vAlign w:val="center"/>
          </w:tcPr>
          <w:p w:rsidR="00094D57" w:rsidRPr="00B06799" w:rsidRDefault="00094D57" w:rsidP="005146A3">
            <w:pPr>
              <w:jc w:val="center"/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</w:pPr>
          </w:p>
        </w:tc>
      </w:tr>
    </w:tbl>
    <w:p w:rsidR="006F1CD5" w:rsidRPr="00B06799" w:rsidRDefault="006F1CD5" w:rsidP="00363C10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</w:p>
    <w:p w:rsidR="00295077" w:rsidRPr="00B06799" w:rsidRDefault="00295077" w:rsidP="007B2DEC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  <w:r w:rsidRPr="003D1DF0">
        <w:rPr>
          <w:rFonts w:ascii="Times New Roman" w:hAnsi="Times New Roman" w:cs="Times New Roman"/>
          <w:b/>
          <w:sz w:val="24"/>
          <w:szCs w:val="24"/>
        </w:rPr>
        <w:t>6.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Лицето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приоритетна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целева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2660"/>
        <w:gridCol w:w="3107"/>
        <w:gridCol w:w="2421"/>
      </w:tblGrid>
      <w:tr w:rsidR="00394821" w:rsidRPr="00B06799" w:rsidTr="00394821">
        <w:tc>
          <w:tcPr>
            <w:tcW w:w="2660" w:type="dxa"/>
          </w:tcPr>
          <w:p w:rsidR="00394821" w:rsidRPr="00B06799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6.1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  <w:tc>
          <w:tcPr>
            <w:tcW w:w="3107" w:type="dxa"/>
          </w:tcPr>
          <w:p w:rsidR="00394821" w:rsidRPr="00B06799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6.3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  <w:tc>
          <w:tcPr>
            <w:tcW w:w="2421" w:type="dxa"/>
          </w:tcPr>
          <w:p w:rsidR="00394821" w:rsidRPr="00B06799" w:rsidRDefault="00394821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11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</w:tr>
      <w:tr w:rsidR="00394821" w:rsidRPr="00B06799" w:rsidTr="003D1DF0">
        <w:trPr>
          <w:trHeight w:val="363"/>
        </w:trPr>
        <w:tc>
          <w:tcPr>
            <w:tcW w:w="2660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7FA" w:rsidRPr="00B06799" w:rsidRDefault="00CD07FA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</w:p>
    <w:p w:rsidR="00C47D5B" w:rsidRPr="003D1DF0" w:rsidRDefault="00C47D5B" w:rsidP="00CB24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D1DF0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ІІ.</w:t>
      </w:r>
      <w:proofErr w:type="gramEnd"/>
      <w:r w:rsidRPr="00B06799">
        <w:rPr>
          <w:rFonts w:ascii="Times New Roman" w:eastAsia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Вашето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="00A620A5" w:rsidRPr="003D1D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080"/>
        <w:gridCol w:w="1075"/>
        <w:gridCol w:w="1175"/>
        <w:gridCol w:w="6568"/>
      </w:tblGrid>
      <w:tr w:rsidR="00A620A5" w:rsidRPr="00B06799" w:rsidTr="003D1DF0">
        <w:trPr>
          <w:trHeight w:val="647"/>
        </w:trPr>
        <w:tc>
          <w:tcPr>
            <w:tcW w:w="3330" w:type="dxa"/>
            <w:gridSpan w:val="3"/>
            <w:vAlign w:val="center"/>
          </w:tcPr>
          <w:p w:rsidR="00A620A5" w:rsidRPr="003D1DF0" w:rsidRDefault="001E74CD" w:rsidP="003D1DF0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>7</w:t>
            </w:r>
            <w:r w:rsidR="003D1DF0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. </w:t>
            </w:r>
            <w:r w:rsidR="007B2DEC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На коя дата стартира Вашето </w:t>
            </w:r>
            <w:r w:rsidR="00A620A5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>участие?</w:t>
            </w:r>
          </w:p>
        </w:tc>
        <w:tc>
          <w:tcPr>
            <w:tcW w:w="6568" w:type="dxa"/>
          </w:tcPr>
          <w:p w:rsidR="00A620A5" w:rsidRPr="00B06799" w:rsidRDefault="00000AF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9</w:t>
            </w:r>
            <w:r w:rsidR="00A620A5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. В кое населено място се </w:t>
            </w:r>
            <w:r w:rsidR="001E74CD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провежда демонстрационната дейност</w:t>
            </w:r>
            <w:r w:rsidR="00A620A5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?</w:t>
            </w:r>
          </w:p>
          <w:p w:rsidR="00A620A5" w:rsidRPr="00B06799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(област, община, населено място – град/село):</w:t>
            </w:r>
          </w:p>
        </w:tc>
      </w:tr>
      <w:tr w:rsidR="00A620A5" w:rsidRPr="00B06799" w:rsidTr="00BC64D2">
        <w:trPr>
          <w:trHeight w:val="265"/>
        </w:trPr>
        <w:tc>
          <w:tcPr>
            <w:tcW w:w="1080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1075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175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6568" w:type="dxa"/>
            <w:vMerge w:val="restart"/>
          </w:tcPr>
          <w:p w:rsidR="00A620A5" w:rsidRPr="00A44814" w:rsidRDefault="00B71CF3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Област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Община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Институт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земеделие и семезнание „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Образцов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чифлик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”,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.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</w:p>
        </w:tc>
      </w:tr>
      <w:tr w:rsidR="00A620A5" w:rsidRPr="00B06799" w:rsidTr="00B71CF3">
        <w:trPr>
          <w:trHeight w:val="276"/>
        </w:trPr>
        <w:tc>
          <w:tcPr>
            <w:tcW w:w="1080" w:type="dxa"/>
            <w:vAlign w:val="center"/>
          </w:tcPr>
          <w:p w:rsidR="00A620A5" w:rsidRPr="00A44814" w:rsidRDefault="001A006C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30</w:t>
            </w:r>
          </w:p>
        </w:tc>
        <w:tc>
          <w:tcPr>
            <w:tcW w:w="1075" w:type="dxa"/>
            <w:vAlign w:val="center"/>
          </w:tcPr>
          <w:p w:rsidR="00A620A5" w:rsidRPr="00A44814" w:rsidRDefault="00A44814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05</w:t>
            </w:r>
          </w:p>
        </w:tc>
        <w:tc>
          <w:tcPr>
            <w:tcW w:w="1175" w:type="dxa"/>
            <w:vAlign w:val="center"/>
          </w:tcPr>
          <w:p w:rsidR="00A620A5" w:rsidRPr="00A44814" w:rsidRDefault="00A44814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2025</w:t>
            </w:r>
          </w:p>
        </w:tc>
        <w:tc>
          <w:tcPr>
            <w:tcW w:w="6568" w:type="dxa"/>
            <w:vMerge/>
          </w:tcPr>
          <w:p w:rsidR="00A620A5" w:rsidRPr="00B06799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144F9" w:rsidRPr="001A006C" w:rsidRDefault="001E74CD" w:rsidP="003F1BAE">
      <w:pPr>
        <w:spacing w:after="0"/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</w:pPr>
      <w:r w:rsidRPr="002A7BB5">
        <w:rPr>
          <w:rFonts w:ascii="Times New Roman" w:hAnsi="Times New Roman" w:cs="Times New Roman"/>
          <w:b/>
          <w:sz w:val="24"/>
          <w:szCs w:val="24"/>
        </w:rPr>
        <w:t>8.</w:t>
      </w:r>
      <w:r w:rsidRPr="00331818">
        <w:rPr>
          <w:rFonts w:ascii="Times New Roman" w:eastAsia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Pr="00331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31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демонстрацията</w:t>
      </w:r>
      <w:proofErr w:type="spellEnd"/>
      <w:r w:rsidR="00BB1B67" w:rsidRPr="00331818">
        <w:rPr>
          <w:rFonts w:ascii="Times New Roman" w:hAnsi="Times New Roman" w:cs="Times New Roman"/>
          <w:b/>
          <w:sz w:val="24"/>
          <w:szCs w:val="24"/>
        </w:rPr>
        <w:t>:</w:t>
      </w:r>
      <w:r w:rsidR="00BB1B67"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="003D1DF0" w:rsidRPr="001A006C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>„</w:t>
      </w:r>
      <w:r w:rsidR="001A006C" w:rsidRPr="001A006C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>Демонстрация на безпочвени системи на отглеждане</w:t>
      </w:r>
      <w:r w:rsidR="003D1DF0" w:rsidRPr="001A006C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>”</w:t>
      </w:r>
    </w:p>
    <w:p w:rsidR="00B70C87" w:rsidRPr="00B06799" w:rsidRDefault="00B70C87">
      <w:pPr>
        <w:spacing w:before="16" w:after="0" w:line="24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B70C87" w:rsidRPr="00B06799" w:rsidRDefault="00FD08FE" w:rsidP="008B16CA">
      <w:pPr>
        <w:spacing w:after="0"/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  <w:t>9</w:t>
      </w:r>
      <w:r w:rsidR="00605AD9" w:rsidRPr="00B06799"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  <w:t>. Аз, долуподписаният/ата, съм информиран/а, че:</w:t>
      </w:r>
    </w:p>
    <w:p w:rsidR="00F5721B" w:rsidRPr="00B06799" w:rsidRDefault="00605AD9" w:rsidP="00F5721B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 от 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 лични да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 в 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стоящата ан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8B16CA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карта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ючително специ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тегор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етн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ски 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од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/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здравос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овно състояни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пол)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ще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бъдат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обработвани за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лите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отч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тане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ъ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нени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01144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ПРСР</w:t>
      </w:r>
      <w:r w:rsidRPr="00B06799">
        <w:rPr>
          <w:rFonts w:ascii="Times New Roman" w:eastAsia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2014-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6F1CD5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B06799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че</w:t>
      </w:r>
      <w:r w:rsidRPr="00B06799">
        <w:rPr>
          <w:rFonts w:ascii="Times New Roman" w:eastAsia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обработването на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данни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зти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кон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задължение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я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щия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ан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ие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50, парагра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ламе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1303/2013</w:t>
      </w:r>
      <w:r w:rsidRPr="00B06799">
        <w:rPr>
          <w:rFonts w:ascii="Times New Roman" w:eastAsia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</w:t>
      </w:r>
      <w:r w:rsidRPr="00B06799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парла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м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Съвета</w:t>
      </w:r>
      <w:r w:rsidRPr="00B06799">
        <w:rPr>
          <w:rFonts w:ascii="Times New Roman" w:eastAsia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BB1B67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17 декем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2013</w:t>
      </w:r>
      <w:r w:rsidRPr="00B06799">
        <w:rPr>
          <w:rFonts w:ascii="Times New Roman" w:eastAsia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годи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яне</w:t>
      </w:r>
      <w:r w:rsidRPr="00B06799">
        <w:rPr>
          <w:rFonts w:ascii="Times New Roman" w:eastAsia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общоп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иложими</w:t>
      </w:r>
      <w:proofErr w:type="spellEnd"/>
      <w:r w:rsidRPr="00B06799">
        <w:rPr>
          <w:rFonts w:ascii="Times New Roman" w:eastAsia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дби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 фонд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нално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вит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е,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соци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лен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нд,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ния</w:t>
      </w:r>
      <w:proofErr w:type="spellEnd"/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фонд, Европейския</w:t>
      </w:r>
      <w:r w:rsidRPr="00B06799">
        <w:rPr>
          <w:rFonts w:ascii="Times New Roman" w:eastAsia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земе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елс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витие</w:t>
      </w:r>
      <w:r w:rsidRPr="00B06799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райо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йския</w:t>
      </w:r>
      <w:r w:rsidRPr="00B06799">
        <w:rPr>
          <w:rFonts w:ascii="Times New Roman" w:eastAsia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фонд</w:t>
      </w:r>
      <w:r w:rsidRPr="00B06799">
        <w:rPr>
          <w:rFonts w:ascii="Times New Roman" w:eastAsia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 морс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дело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рибарс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определяне на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общи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ропейския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 регион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лно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развитие, Европейския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 фон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proofErr w:type="spellEnd"/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онд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 фонд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морс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дело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арс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во,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отмяна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Регла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м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ент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1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083/2006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Съвета</w:t>
      </w:r>
      <w:r w:rsidR="004B049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отвянето на годишен доклад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 програма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 и във връз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 с чл. 5 и Приложения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ламе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1304/02013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 парлам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ъве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17 декем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2013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носно</w:t>
      </w:r>
      <w:r w:rsidRPr="00B06799">
        <w:rPr>
          <w:rFonts w:ascii="Times New Roman" w:eastAsia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лен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отм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я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(ЕО)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№1081/2006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съдържащи</w:t>
      </w:r>
      <w:r w:rsidRPr="00B06799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данни за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отн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сно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стн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гореиз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рое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w w:val="119"/>
          <w:sz w:val="24"/>
          <w:szCs w:val="24"/>
          <w:lang w:val="bg-BG"/>
        </w:rPr>
        <w:t>;</w:t>
      </w:r>
    </w:p>
    <w:p w:rsidR="008972DF" w:rsidRPr="00B06799" w:rsidRDefault="005E56CC" w:rsidP="008972DF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Администраторът на предоставените от мен лични данни е Министерството на земеделието, храните и горите, чрез дирекция „Развитие на селските райони“ – Управляващ орган на Програма за развитие на селските райони 2014 - 2020 г. – гр. София, ул. Христо Ботев </w:t>
      </w:r>
      <w:r w:rsidR="006F1CD5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55,</w:t>
      </w:r>
      <w:r w:rsidR="008972D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контакт с длъжностно лице по защита на данни ел. поща: </w:t>
      </w:r>
      <w:hyperlink r:id="rId9" w:history="1"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dpo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@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mzh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.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government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.</w:t>
        </w:r>
        <w:proofErr w:type="spellStart"/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</w:t>
        </w:r>
        <w:proofErr w:type="spellEnd"/>
      </w:hyperlink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Предоставените от мен лични данни се събират и съхраняват от бенефициента по сключения с УО на ПРСР административен договор и в Информационната система за управление и наблюдение на Структурните инструменти на Европейския съюз в България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(ИСУН2020), поддържана от Централното координационно звено за срока на съхранение;</w:t>
      </w:r>
    </w:p>
    <w:p w:rsidR="005E56CC" w:rsidRPr="00B06799" w:rsidRDefault="005E56CC" w:rsidP="00830B8A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Срокът за съхранение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</w:t>
      </w:r>
      <w:r w:rsidR="00D939EF" w:rsidRPr="00B067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три години, следващи година, през която </w:t>
      </w:r>
      <w:proofErr w:type="spellStart"/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Разпращателна</w:t>
      </w:r>
      <w:proofErr w:type="spellEnd"/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агенция е извършила окончателното плащане по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Прог</w:t>
      </w:r>
      <w:r w:rsidR="00E85621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ама за развитие на селските райони 2014-2020</w:t>
      </w:r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съответствие с чл. 32 от Регламент за изпълнение (ес) № 908/2014 на Комисията от 6 август 2014 година за определяне на правила за прилагането на Регламент (ЕС) № 1306/2013 на Европейския парламент и на Съвета по отношение на разплащателните агенции и други органи, финансовото управление, уравняването на сметките, правилата за проверките, </w:t>
      </w:r>
      <w:proofErr w:type="spellStart"/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обезпеченията</w:t>
      </w:r>
      <w:proofErr w:type="spellEnd"/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прозрачността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. Срокът на съхранение се удължава до окончателното приключване на одити, възражения или съдебни дела относно изпълнението на проекта, по който участвам;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Бе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ефиц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ът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ючения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УО</w:t>
      </w:r>
      <w:r w:rsidRPr="00B06799">
        <w:rPr>
          <w:rFonts w:ascii="Times New Roman" w:eastAsia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ПРСР 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ми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истра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ивен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оговор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отв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 данн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да изискам от бенефициента и/или от Управляващия орган достъп до личните ми данни, както и коригирането на неточните лични данни;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на възражение срещу обработването на личните ми данни от Управляващия орган и/или бенефициента в случаите на незаконосъобразно използване и обработване;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Данните ми са обект на проверка от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одитиращи</w:t>
      </w:r>
      <w:proofErr w:type="spellEnd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контролиращи органи;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на жалба до надзорния орган – Комисията за защита на личните данни и съответния съд;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При непопълване на личните данни в настоящата анкетна карта, както и при отказ от предоставяне нямам право за участие в проекта;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да поискам от бенефициента и/или от Управляващия орган изтриването (да бъда „забравен“) на личните ми данни след изтичане на срока на съхраняването им.</w:t>
      </w:r>
    </w:p>
    <w:p w:rsidR="005E56CC" w:rsidRPr="00B06799" w:rsidRDefault="005E56CC" w:rsidP="005E56C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2D1D7D" w:rsidRPr="00B06799" w:rsidRDefault="002D1D7D">
      <w:pPr>
        <w:spacing w:before="5" w:after="0" w:line="26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B70C87" w:rsidRPr="00B06799" w:rsidRDefault="002D1D7D" w:rsidP="006F1CD5">
      <w:pPr>
        <w:spacing w:before="5" w:after="0" w:line="260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Декларирам, че не съм участвал в 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обучение/семинар 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същата тема, 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финансиран по друг проект и/или програма, от </w:t>
      </w:r>
      <w:r w:rsidR="00D6501A">
        <w:rPr>
          <w:rFonts w:ascii="Times New Roman" w:hAnsi="Times New Roman" w:cs="Times New Roman"/>
          <w:b/>
          <w:sz w:val="24"/>
          <w:szCs w:val="24"/>
          <w:lang w:val="bg-BG"/>
        </w:rPr>
        <w:t>държавния бюджет, бюджета на ЕС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от какъвто и да било друг публичен източник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2D1D7D" w:rsidRPr="00B06799" w:rsidRDefault="00E746C6" w:rsidP="006F1CD5">
      <w:pPr>
        <w:spacing w:before="5" w:after="0" w:line="260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За посочени неверни данни нося наказателна</w:t>
      </w:r>
      <w:r w:rsidR="002A7B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отговорност съгласно чл. 248а 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ал.2 и ал.3 от НК.</w:t>
      </w:r>
    </w:p>
    <w:p w:rsidR="00184B7C" w:rsidRPr="00B06799" w:rsidRDefault="00184B7C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bg-BG"/>
        </w:rPr>
      </w:pPr>
    </w:p>
    <w:p w:rsidR="00E746C6" w:rsidRPr="00B06799" w:rsidRDefault="00E746C6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E746C6" w:rsidRPr="00B06799" w:rsidRDefault="00E746C6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B70C87" w:rsidRPr="00B06799" w:rsidRDefault="00605AD9" w:rsidP="002A7BB5">
      <w:pPr>
        <w:spacing w:after="0" w:line="226" w:lineRule="exact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w w:val="107"/>
          <w:position w:val="-1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пълв</w:t>
      </w:r>
      <w:r w:rsidRPr="00B06799">
        <w:rPr>
          <w:rFonts w:ascii="Times New Roman" w:eastAsia="Times New Roman" w:hAnsi="Times New Roman" w:cs="Times New Roman"/>
          <w:spacing w:val="2"/>
          <w:w w:val="107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не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………………</w:t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Pr="00B0679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одпис</w:t>
      </w:r>
      <w:r w:rsidRPr="00B06799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2"/>
          <w:w w:val="108"/>
          <w:position w:val="-1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pacing w:val="-3"/>
          <w:w w:val="108"/>
          <w:position w:val="-1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2"/>
          <w:w w:val="108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3"/>
          <w:w w:val="108"/>
          <w:position w:val="-1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4"/>
          <w:w w:val="108"/>
          <w:position w:val="-1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bg-BG"/>
        </w:rPr>
        <w:t>ника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</w:p>
    <w:sectPr w:rsidR="00B70C87" w:rsidRPr="00B06799" w:rsidSect="00466205">
      <w:headerReference w:type="default" r:id="rId10"/>
      <w:footerReference w:type="default" r:id="rId11"/>
      <w:pgSz w:w="11920" w:h="16840"/>
      <w:pgMar w:top="900" w:right="760" w:bottom="900" w:left="124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12" w:rsidRDefault="003E2F12">
      <w:pPr>
        <w:spacing w:after="0" w:line="240" w:lineRule="auto"/>
      </w:pPr>
      <w:r>
        <w:separator/>
      </w:r>
    </w:p>
  </w:endnote>
  <w:endnote w:type="continuationSeparator" w:id="0">
    <w:p w:rsidR="003E2F12" w:rsidRDefault="003E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2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</w:p>
  <w:p w:rsidR="003E2F12" w:rsidRPr="0001144F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01144F">
      <w:rPr>
        <w:rFonts w:ascii="Times New Roman" w:hAnsi="Times New Roman" w:cs="Times New Roman"/>
        <w:sz w:val="20"/>
        <w:szCs w:val="20"/>
        <w:lang w:val="bg-BG"/>
      </w:rPr>
      <w:t>Условия за кандидатстване по подмярка 1.</w:t>
    </w:r>
    <w:r>
      <w:rPr>
        <w:rFonts w:ascii="Times New Roman" w:hAnsi="Times New Roman" w:cs="Times New Roman"/>
        <w:sz w:val="20"/>
        <w:szCs w:val="20"/>
        <w:lang w:val="bg-BG"/>
      </w:rPr>
      <w:t>2</w:t>
    </w:r>
    <w:r w:rsidRPr="0001144F">
      <w:rPr>
        <w:rFonts w:ascii="Times New Roman" w:hAnsi="Times New Roman" w:cs="Times New Roman"/>
        <w:sz w:val="20"/>
        <w:szCs w:val="20"/>
        <w:lang w:val="bg-BG"/>
      </w:rPr>
      <w:t>. „</w:t>
    </w:r>
    <w:r w:rsidRPr="006A1DD0">
      <w:rPr>
        <w:rFonts w:ascii="Times New Roman" w:hAnsi="Times New Roman" w:cs="Times New Roman"/>
        <w:sz w:val="20"/>
        <w:szCs w:val="20"/>
        <w:lang w:val="bg-BG"/>
      </w:rPr>
      <w:t>Демонстрационни дейности и действия по осведомяване</w:t>
    </w:r>
    <w:r w:rsidRPr="0001144F">
      <w:rPr>
        <w:rFonts w:ascii="Times New Roman" w:hAnsi="Times New Roman" w:cs="Times New Roman"/>
        <w:sz w:val="20"/>
        <w:szCs w:val="20"/>
        <w:lang w:val="bg-BG"/>
      </w:rPr>
      <w:t xml:space="preserve">“ </w:t>
    </w:r>
  </w:p>
  <w:p w:rsidR="003E2F12" w:rsidRPr="009857B3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9857B3">
      <w:rPr>
        <w:rFonts w:ascii="Times New Roman" w:hAnsi="Times New Roman" w:cs="Times New Roman"/>
        <w:sz w:val="20"/>
        <w:szCs w:val="20"/>
        <w:lang w:val="bg-BG"/>
      </w:rPr>
      <w:t>от мярка 1 „Трансфер на знания и действия за осведомяване“</w:t>
    </w:r>
  </w:p>
  <w:p w:rsidR="003E2F12" w:rsidRDefault="00FE2D8C">
    <w:pPr>
      <w:spacing w:after="0" w:line="200" w:lineRule="exact"/>
      <w:rPr>
        <w:sz w:val="20"/>
        <w:szCs w:val="20"/>
      </w:rPr>
    </w:pPr>
    <w:r w:rsidRPr="00FE2D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65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" filled="f" stroked="f">
          <v:textbox inset="0,0,0,0">
            <w:txbxContent>
              <w:p w:rsidR="003E2F12" w:rsidRDefault="00FE2D8C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3E2F12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A006C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12" w:rsidRDefault="003E2F12">
      <w:pPr>
        <w:spacing w:after="0" w:line="240" w:lineRule="auto"/>
      </w:pPr>
      <w:r>
        <w:separator/>
      </w:r>
    </w:p>
  </w:footnote>
  <w:footnote w:type="continuationSeparator" w:id="0">
    <w:p w:rsidR="003E2F12" w:rsidRDefault="003E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2" w:rsidRPr="00356B86" w:rsidRDefault="003E2F12" w:rsidP="004A2093">
    <w:pPr>
      <w:tabs>
        <w:tab w:val="center" w:pos="4536"/>
        <w:tab w:val="left" w:pos="6073"/>
      </w:tabs>
      <w:spacing w:after="0" w:line="240" w:lineRule="auto"/>
      <w:rPr>
        <w:rFonts w:ascii="Calibri" w:eastAsia="Calibri" w:hAnsi="Calibri" w:cs="Times New Roman"/>
      </w:rPr>
    </w:pPr>
    <w:r w:rsidRPr="00356B86"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</w:p>
  <w:tbl>
    <w:tblPr>
      <w:tblW w:w="9846" w:type="dxa"/>
      <w:tblInd w:w="-72" w:type="dxa"/>
      <w:tblCellMar>
        <w:left w:w="70" w:type="dxa"/>
        <w:right w:w="70" w:type="dxa"/>
      </w:tblCellMar>
      <w:tblLook w:val="0000"/>
    </w:tblPr>
    <w:tblGrid>
      <w:gridCol w:w="2116"/>
      <w:gridCol w:w="4328"/>
      <w:gridCol w:w="3402"/>
    </w:tblGrid>
    <w:tr w:rsidR="003E2F12" w:rsidRPr="00546712" w:rsidTr="003E2F12">
      <w:trPr>
        <w:trHeight w:val="684"/>
      </w:trPr>
      <w:tc>
        <w:tcPr>
          <w:tcW w:w="2116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061049" cy="854015"/>
                <wp:effectExtent l="0" t="0" r="6350" b="381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614" cy="860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ind w:left="1376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415332" cy="930303"/>
                <wp:effectExtent l="0" t="0" r="0" b="3175"/>
                <wp:docPr id="6" name="Picture 6" descr="Резултат с изображение за mz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Резултат с изображение за mz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198" cy="93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ind w:left="288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543507" cy="1133856"/>
                <wp:effectExtent l="0" t="0" r="0" b="9525"/>
                <wp:docPr id="7" name="fullResImage" descr="https://www.eufunds.bg/media/k2/items/cache/ddb658615502c05f09d9447ec5762b03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s://www.eufunds.bg/media/k2/items/cache/ddb658615502c05f09d9447ec5762b03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836" cy="1137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2F12" w:rsidRPr="008B16CA" w:rsidRDefault="003E2F12" w:rsidP="008B16CA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911"/>
    <w:multiLevelType w:val="hybridMultilevel"/>
    <w:tmpl w:val="A7B2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C87"/>
    <w:rsid w:val="00000AF4"/>
    <w:rsid w:val="0001144F"/>
    <w:rsid w:val="00014F59"/>
    <w:rsid w:val="000267B2"/>
    <w:rsid w:val="00075391"/>
    <w:rsid w:val="00094D57"/>
    <w:rsid w:val="000A58A2"/>
    <w:rsid w:val="000D49E8"/>
    <w:rsid w:val="001018CE"/>
    <w:rsid w:val="001268D1"/>
    <w:rsid w:val="001344AE"/>
    <w:rsid w:val="00134D29"/>
    <w:rsid w:val="00154387"/>
    <w:rsid w:val="00184B7C"/>
    <w:rsid w:val="001A006C"/>
    <w:rsid w:val="001B790F"/>
    <w:rsid w:val="001C52DD"/>
    <w:rsid w:val="001E42DB"/>
    <w:rsid w:val="001E74CD"/>
    <w:rsid w:val="001F475F"/>
    <w:rsid w:val="00214FF9"/>
    <w:rsid w:val="002514E1"/>
    <w:rsid w:val="00295077"/>
    <w:rsid w:val="002A7BB5"/>
    <w:rsid w:val="002D1D7D"/>
    <w:rsid w:val="002D7404"/>
    <w:rsid w:val="003144F9"/>
    <w:rsid w:val="00331818"/>
    <w:rsid w:val="00363C10"/>
    <w:rsid w:val="0037630A"/>
    <w:rsid w:val="003922D7"/>
    <w:rsid w:val="00394821"/>
    <w:rsid w:val="003D1DF0"/>
    <w:rsid w:val="003E2F12"/>
    <w:rsid w:val="003E40A0"/>
    <w:rsid w:val="003E6B44"/>
    <w:rsid w:val="003F1BAE"/>
    <w:rsid w:val="00414C95"/>
    <w:rsid w:val="00466205"/>
    <w:rsid w:val="00476A7A"/>
    <w:rsid w:val="004A2093"/>
    <w:rsid w:val="004B0492"/>
    <w:rsid w:val="004D271B"/>
    <w:rsid w:val="004E127A"/>
    <w:rsid w:val="004E3C08"/>
    <w:rsid w:val="005146A3"/>
    <w:rsid w:val="0052088F"/>
    <w:rsid w:val="00537D14"/>
    <w:rsid w:val="00563CDF"/>
    <w:rsid w:val="00573FF7"/>
    <w:rsid w:val="00592312"/>
    <w:rsid w:val="005C3A86"/>
    <w:rsid w:val="005E56CC"/>
    <w:rsid w:val="00605AD9"/>
    <w:rsid w:val="00633AF2"/>
    <w:rsid w:val="00661142"/>
    <w:rsid w:val="006A1DD0"/>
    <w:rsid w:val="006A720E"/>
    <w:rsid w:val="006C2B9F"/>
    <w:rsid w:val="006E372D"/>
    <w:rsid w:val="006F1CD5"/>
    <w:rsid w:val="006F6808"/>
    <w:rsid w:val="007030D4"/>
    <w:rsid w:val="007103DB"/>
    <w:rsid w:val="00711F42"/>
    <w:rsid w:val="00722848"/>
    <w:rsid w:val="00790203"/>
    <w:rsid w:val="007B2DEC"/>
    <w:rsid w:val="007C2A4B"/>
    <w:rsid w:val="007D67D3"/>
    <w:rsid w:val="00830B8A"/>
    <w:rsid w:val="00836BB8"/>
    <w:rsid w:val="0088334D"/>
    <w:rsid w:val="00896B13"/>
    <w:rsid w:val="008972DF"/>
    <w:rsid w:val="008B16CA"/>
    <w:rsid w:val="008D0837"/>
    <w:rsid w:val="008F1113"/>
    <w:rsid w:val="00937926"/>
    <w:rsid w:val="009857B3"/>
    <w:rsid w:val="009C3250"/>
    <w:rsid w:val="009D76E1"/>
    <w:rsid w:val="009E16EF"/>
    <w:rsid w:val="00A44814"/>
    <w:rsid w:val="00A620A5"/>
    <w:rsid w:val="00A80F45"/>
    <w:rsid w:val="00B06799"/>
    <w:rsid w:val="00B10ECD"/>
    <w:rsid w:val="00B43BB1"/>
    <w:rsid w:val="00B70C87"/>
    <w:rsid w:val="00B71CF3"/>
    <w:rsid w:val="00BB1B67"/>
    <w:rsid w:val="00BB4768"/>
    <w:rsid w:val="00BC64D2"/>
    <w:rsid w:val="00C03D69"/>
    <w:rsid w:val="00C47D5B"/>
    <w:rsid w:val="00C554E1"/>
    <w:rsid w:val="00C55D61"/>
    <w:rsid w:val="00C95485"/>
    <w:rsid w:val="00CB0298"/>
    <w:rsid w:val="00CB2417"/>
    <w:rsid w:val="00CD07FA"/>
    <w:rsid w:val="00CD646C"/>
    <w:rsid w:val="00D06A6F"/>
    <w:rsid w:val="00D10A1C"/>
    <w:rsid w:val="00D419D9"/>
    <w:rsid w:val="00D6501A"/>
    <w:rsid w:val="00D939EF"/>
    <w:rsid w:val="00DC6DD3"/>
    <w:rsid w:val="00E1478A"/>
    <w:rsid w:val="00E746C6"/>
    <w:rsid w:val="00E85621"/>
    <w:rsid w:val="00F00416"/>
    <w:rsid w:val="00F3098A"/>
    <w:rsid w:val="00F465DA"/>
    <w:rsid w:val="00F5721B"/>
    <w:rsid w:val="00F947B7"/>
    <w:rsid w:val="00FB375F"/>
    <w:rsid w:val="00FB44D4"/>
    <w:rsid w:val="00FB6B86"/>
    <w:rsid w:val="00FD08FE"/>
    <w:rsid w:val="00FD1A3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paragraph" w:styleId="Heading1">
    <w:name w:val="heading 1"/>
    <w:basedOn w:val="Normal"/>
    <w:next w:val="Normal"/>
    <w:link w:val="Heading1Char"/>
    <w:uiPriority w:val="9"/>
    <w:qFormat/>
    <w:rsid w:val="00710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mzh.government.b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96CA-6CD9-4B1E-9D41-A80023A6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Karta_uchastnik</vt:lpstr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Karta_uchastnik</dc:title>
  <dc:creator>kstoyanov</dc:creator>
  <cp:lastModifiedBy>Svetlana Todorova</cp:lastModifiedBy>
  <cp:revision>28</cp:revision>
  <cp:lastPrinted>2019-09-30T08:10:00Z</cp:lastPrinted>
  <dcterms:created xsi:type="dcterms:W3CDTF">2019-12-13T11:41:00Z</dcterms:created>
  <dcterms:modified xsi:type="dcterms:W3CDTF">2025-04-23T07:49:00Z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2019-09-26T00:00:00Z</vt:filetime>
  </property>
</Properties>
</file>